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BA7A" w14:textId="416E5AF6" w:rsidR="00475400" w:rsidRDefault="008B3AA6" w:rsidP="00893B85">
      <w:pPr>
        <w:jc w:val="center"/>
        <w:rPr>
          <w:rFonts w:asciiTheme="minorHAnsi" w:hAnsiTheme="minorHAnsi" w:cstheme="minorHAnsi"/>
          <w:b/>
        </w:rPr>
      </w:pPr>
      <w:bookmarkStart w:id="0" w:name="_Hlk115800372"/>
      <w:r w:rsidRPr="00056343">
        <w:rPr>
          <w:rFonts w:asciiTheme="minorHAnsi" w:hAnsiTheme="minorHAnsi" w:cstheme="minorHAnsi"/>
          <w:b/>
        </w:rPr>
        <w:t xml:space="preserve">Needs Assessment </w:t>
      </w:r>
      <w:r w:rsidR="00E35153" w:rsidRPr="00056343">
        <w:rPr>
          <w:rFonts w:asciiTheme="minorHAnsi" w:hAnsiTheme="minorHAnsi" w:cstheme="minorHAnsi"/>
          <w:b/>
        </w:rPr>
        <w:t xml:space="preserve">Checklist </w:t>
      </w:r>
      <w:r w:rsidR="001E34BE" w:rsidRPr="00056343">
        <w:rPr>
          <w:rFonts w:asciiTheme="minorHAnsi" w:hAnsiTheme="minorHAnsi" w:cstheme="minorHAnsi"/>
          <w:b/>
        </w:rPr>
        <w:t xml:space="preserve">for </w:t>
      </w:r>
      <w:r w:rsidR="002D7D3E" w:rsidRPr="00056343">
        <w:rPr>
          <w:rFonts w:asciiTheme="minorHAnsi" w:hAnsiTheme="minorHAnsi" w:cstheme="minorHAnsi"/>
          <w:b/>
        </w:rPr>
        <w:t>Charter</w:t>
      </w:r>
      <w:r w:rsidR="00475400">
        <w:rPr>
          <w:rFonts w:asciiTheme="minorHAnsi" w:hAnsiTheme="minorHAnsi" w:cstheme="minorHAnsi"/>
          <w:b/>
        </w:rPr>
        <w:t>/Lab/Virtual</w:t>
      </w:r>
      <w:r w:rsidR="002D7D3E" w:rsidRPr="00056343">
        <w:rPr>
          <w:rFonts w:asciiTheme="minorHAnsi" w:hAnsiTheme="minorHAnsi" w:cstheme="minorHAnsi"/>
          <w:b/>
        </w:rPr>
        <w:t xml:space="preserve"> Schools</w:t>
      </w:r>
    </w:p>
    <w:p w14:paraId="70316A8A" w14:textId="77777777" w:rsidR="00893B85" w:rsidRDefault="00893B85" w:rsidP="00893B85">
      <w:pPr>
        <w:jc w:val="center"/>
        <w:rPr>
          <w:rFonts w:ascii="Calibri" w:hAnsi="Calibri" w:cs="Calibri"/>
          <w:b/>
          <w:shd w:val="clear" w:color="auto" w:fill="FFFFFF"/>
        </w:rPr>
      </w:pPr>
    </w:p>
    <w:p w14:paraId="59381C8C" w14:textId="62F51B9E" w:rsidR="00893B85" w:rsidRDefault="00893B85" w:rsidP="00893B85">
      <w:pPr>
        <w:jc w:val="center"/>
      </w:pPr>
      <w:r>
        <w:rPr>
          <w:rFonts w:ascii="Calibri" w:hAnsi="Calibri" w:cs="Calibri"/>
          <w:b/>
          <w:shd w:val="clear" w:color="auto" w:fill="FFFFFF"/>
        </w:rPr>
        <w:t>___________________________</w:t>
      </w:r>
    </w:p>
    <w:p w14:paraId="58AC1D2C" w14:textId="4EC00522" w:rsidR="00893B85" w:rsidRPr="00893B85" w:rsidRDefault="00893B85" w:rsidP="00893B85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893B85">
        <w:rPr>
          <w:rFonts w:ascii="Calibri" w:hAnsi="Calibri" w:cs="Calibri"/>
          <w:b/>
          <w:sz w:val="20"/>
          <w:szCs w:val="20"/>
          <w:vertAlign w:val="superscript"/>
        </w:rPr>
        <w:t>(</w:t>
      </w:r>
      <w:r w:rsidR="0005367B">
        <w:rPr>
          <w:rFonts w:ascii="Calibri" w:hAnsi="Calibri" w:cs="Calibri"/>
          <w:b/>
          <w:sz w:val="20"/>
          <w:szCs w:val="20"/>
          <w:vertAlign w:val="superscript"/>
        </w:rPr>
        <w:t xml:space="preserve">LEA </w:t>
      </w:r>
      <w:r w:rsidRPr="00893B85">
        <w:rPr>
          <w:rFonts w:ascii="Calibri" w:hAnsi="Calibri" w:cs="Calibri"/>
          <w:b/>
          <w:sz w:val="20"/>
          <w:szCs w:val="20"/>
          <w:vertAlign w:val="superscript"/>
        </w:rPr>
        <w:t>NAME)</w:t>
      </w:r>
    </w:p>
    <w:p w14:paraId="2F626B1C" w14:textId="77777777" w:rsidR="00893B85" w:rsidRDefault="00893B85" w:rsidP="00893B85">
      <w:pPr>
        <w:rPr>
          <w:rFonts w:ascii="Calibri" w:hAnsi="Calibri" w:cs="Calibri"/>
          <w:b/>
          <w:sz w:val="20"/>
          <w:szCs w:val="20"/>
        </w:rPr>
      </w:pPr>
    </w:p>
    <w:p w14:paraId="6F593672" w14:textId="26A56DCB" w:rsidR="00243656" w:rsidRDefault="00893B85" w:rsidP="00893B85">
      <w:pPr>
        <w:rPr>
          <w:rFonts w:asciiTheme="minorHAnsi" w:hAnsiTheme="minorHAnsi" w:cstheme="minorHAnsi"/>
          <w:b/>
          <w:sz w:val="20"/>
          <w:szCs w:val="20"/>
        </w:rPr>
      </w:pPr>
      <w:r w:rsidRPr="00243656">
        <w:rPr>
          <w:rFonts w:asciiTheme="minorHAnsi" w:hAnsiTheme="minorHAnsi" w:cstheme="minorHAnsi"/>
          <w:b/>
          <w:sz w:val="20"/>
          <w:szCs w:val="20"/>
        </w:rPr>
        <w:t>Completed by: _________________________ Date: _________ Submission Date to NCHEP: _________</w:t>
      </w:r>
    </w:p>
    <w:p w14:paraId="3371DAD7" w14:textId="77777777" w:rsidR="00893B85" w:rsidRDefault="00893B85" w:rsidP="00893B85">
      <w:pPr>
        <w:rPr>
          <w:rFonts w:ascii="Calibri" w:hAnsi="Calibri" w:cs="Calibri"/>
          <w:b/>
          <w:sz w:val="20"/>
          <w:szCs w:val="20"/>
        </w:rPr>
      </w:pPr>
    </w:p>
    <w:p w14:paraId="1C0AC513" w14:textId="69FA1AA6" w:rsidR="00475400" w:rsidRDefault="00475400" w:rsidP="00475400">
      <w:pPr>
        <w:rPr>
          <w:rFonts w:ascii="Calibri" w:hAnsi="Calibri" w:cs="Calibri"/>
          <w:b/>
          <w:sz w:val="20"/>
          <w:szCs w:val="20"/>
        </w:rPr>
      </w:pPr>
      <w:r w:rsidRPr="00475400">
        <w:rPr>
          <w:rFonts w:ascii="Calibri" w:hAnsi="Calibri" w:cs="Calibri"/>
          <w:b/>
          <w:sz w:val="20"/>
          <w:szCs w:val="20"/>
        </w:rPr>
        <w:t xml:space="preserve">Directions: </w:t>
      </w:r>
      <w:r w:rsidRPr="00475400">
        <w:rPr>
          <w:rFonts w:ascii="Calibri" w:hAnsi="Calibri" w:cs="Calibri"/>
          <w:bCs/>
          <w:sz w:val="20"/>
          <w:szCs w:val="20"/>
        </w:rPr>
        <w:t xml:space="preserve">This </w:t>
      </w:r>
      <w:r w:rsidRPr="00475400">
        <w:rPr>
          <w:rFonts w:ascii="Calibri" w:hAnsi="Calibri" w:cs="Calibri"/>
          <w:b/>
          <w:sz w:val="20"/>
          <w:szCs w:val="20"/>
        </w:rPr>
        <w:t>required</w:t>
      </w:r>
      <w:r w:rsidRPr="00475400">
        <w:rPr>
          <w:rFonts w:ascii="Calibri" w:hAnsi="Calibri" w:cs="Calibri"/>
          <w:bCs/>
          <w:sz w:val="20"/>
          <w:szCs w:val="20"/>
        </w:rPr>
        <w:t xml:space="preserve"> needs assessment is a tool that should be utilized by your </w:t>
      </w:r>
      <w:r w:rsidR="0005367B">
        <w:rPr>
          <w:rFonts w:ascii="Calibri" w:hAnsi="Calibri" w:cs="Calibri"/>
          <w:bCs/>
          <w:sz w:val="20"/>
          <w:szCs w:val="20"/>
        </w:rPr>
        <w:t>LEA</w:t>
      </w:r>
      <w:r w:rsidRPr="00475400">
        <w:rPr>
          <w:rFonts w:ascii="Calibri" w:hAnsi="Calibri" w:cs="Calibri"/>
          <w:bCs/>
          <w:sz w:val="20"/>
          <w:szCs w:val="20"/>
        </w:rPr>
        <w:t xml:space="preserve"> to guide decisions concerning your Homeless Education Program. </w:t>
      </w:r>
      <w:r>
        <w:rPr>
          <w:rFonts w:ascii="Calibri" w:hAnsi="Calibri" w:cs="Calibri"/>
          <w:bCs/>
          <w:sz w:val="20"/>
          <w:szCs w:val="20"/>
        </w:rPr>
        <w:t xml:space="preserve">This document is intended for Charter/Lab/Virtual Schools that identify </w:t>
      </w:r>
      <w:r w:rsidRPr="00475400">
        <w:rPr>
          <w:rFonts w:ascii="Calibri" w:hAnsi="Calibri" w:cs="Calibri"/>
          <w:b/>
          <w:sz w:val="20"/>
          <w:szCs w:val="20"/>
        </w:rPr>
        <w:t>under 10</w:t>
      </w:r>
      <w:r>
        <w:rPr>
          <w:rFonts w:ascii="Calibri" w:hAnsi="Calibri" w:cs="Calibri"/>
          <w:bCs/>
          <w:sz w:val="20"/>
          <w:szCs w:val="20"/>
        </w:rPr>
        <w:t xml:space="preserve"> homeless students a school year.</w:t>
      </w:r>
      <w:r w:rsidRPr="00475400">
        <w:rPr>
          <w:rFonts w:ascii="Calibri" w:hAnsi="Calibri" w:cs="Calibri"/>
          <w:b/>
          <w:sz w:val="20"/>
          <w:szCs w:val="20"/>
        </w:rPr>
        <w:t xml:space="preserve"> </w:t>
      </w:r>
    </w:p>
    <w:p w14:paraId="3F445BC4" w14:textId="32D130C9" w:rsidR="00243656" w:rsidRPr="00893B85" w:rsidRDefault="00243656" w:rsidP="00475400">
      <w:pPr>
        <w:rPr>
          <w:rFonts w:asciiTheme="minorHAnsi" w:hAnsiTheme="minorHAnsi" w:cstheme="minorHAnsi"/>
          <w:b/>
          <w:sz w:val="20"/>
          <w:szCs w:val="20"/>
        </w:rPr>
      </w:pPr>
    </w:p>
    <w:p w14:paraId="370B65B4" w14:textId="58F4C699" w:rsidR="00243656" w:rsidRDefault="00893B85" w:rsidP="00893B85">
      <w:pPr>
        <w:jc w:val="center"/>
        <w:rPr>
          <w:rFonts w:asciiTheme="minorHAnsi" w:hAnsiTheme="minorHAnsi" w:cstheme="minorHAnsi"/>
          <w:b/>
        </w:rPr>
      </w:pPr>
      <w:r w:rsidRPr="00893B85">
        <w:rPr>
          <w:rFonts w:asciiTheme="minorHAnsi" w:hAnsiTheme="minorHAnsi" w:cstheme="minorHAnsi"/>
          <w:b/>
        </w:rPr>
        <w:t>Needs Assessment Data</w:t>
      </w:r>
    </w:p>
    <w:p w14:paraId="4173CD06" w14:textId="7039F0DE" w:rsidR="00893B85" w:rsidRPr="00893B85" w:rsidRDefault="00DD46FA" w:rsidP="00DD46FA">
      <w:pPr>
        <w:rPr>
          <w:rFonts w:asciiTheme="minorHAnsi" w:hAnsiTheme="minorHAnsi" w:cstheme="minorHAnsi"/>
          <w:bCs/>
          <w:sz w:val="20"/>
          <w:szCs w:val="20"/>
        </w:rPr>
      </w:pPr>
      <w:r w:rsidRPr="00DD46FA">
        <w:rPr>
          <w:rFonts w:asciiTheme="minorHAnsi" w:hAnsiTheme="minorHAnsi" w:cstheme="minorHAnsi"/>
          <w:bCs/>
          <w:sz w:val="20"/>
          <w:szCs w:val="20"/>
        </w:rPr>
        <w:t>The data bar should be updated annually and used as a resource when conducting your homeless education needs assessment.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D46FA">
        <w:rPr>
          <w:rFonts w:asciiTheme="minorHAnsi" w:hAnsiTheme="minorHAnsi" w:cstheme="minorHAnsi"/>
          <w:bCs/>
          <w:sz w:val="20"/>
          <w:szCs w:val="20"/>
        </w:rPr>
        <w:t>Additional columns may be added, if needed.</w:t>
      </w:r>
    </w:p>
    <w:p w14:paraId="5E1AC056" w14:textId="77777777" w:rsidR="00243656" w:rsidRPr="00475400" w:rsidRDefault="00243656" w:rsidP="00475400">
      <w:pPr>
        <w:rPr>
          <w:b/>
          <w:sz w:val="20"/>
          <w:szCs w:val="20"/>
        </w:rPr>
      </w:pPr>
    </w:p>
    <w:tbl>
      <w:tblPr>
        <w:tblW w:w="111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5"/>
        <w:gridCol w:w="1440"/>
        <w:gridCol w:w="1440"/>
        <w:gridCol w:w="1350"/>
        <w:gridCol w:w="1170"/>
        <w:gridCol w:w="1260"/>
        <w:gridCol w:w="1440"/>
        <w:gridCol w:w="1800"/>
      </w:tblGrid>
      <w:tr w:rsidR="00056343" w14:paraId="08649BAF" w14:textId="77777777" w:rsidTr="00DD46FA">
        <w:trPr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052CD" w14:textId="390CB12F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School Year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D1DD" w14:textId="77777777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6D355B2" w14:textId="7C716EC7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Number of Identified Students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D216" w14:textId="77777777" w:rsidR="00056343" w:rsidRDefault="00056343" w:rsidP="0047540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C26C112" w14:textId="5B86D1A4" w:rsidR="00056343" w:rsidRDefault="00056343" w:rsidP="0047540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Unaccompanied Homeless Youth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AB66" w14:textId="77777777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4C15C6C" w14:textId="77777777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0-5 Age Siblings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5216" w14:textId="77777777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F70C7F8" w14:textId="7C6975B6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Doubled-Up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54DB" w14:textId="77777777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CB8A6E4" w14:textId="58810830" w:rsidR="00056343" w:rsidRDefault="00056343" w:rsidP="00475400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Shelter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3E4A" w14:textId="77777777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C4D5EF8" w14:textId="4977A755" w:rsidR="00056343" w:rsidRDefault="00056343" w:rsidP="00475400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Hotel/Motel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31E0" w14:textId="77777777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96CC4F0" w14:textId="5C097853" w:rsidR="00056343" w:rsidRDefault="00056343" w:rsidP="004754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Other</w:t>
            </w:r>
          </w:p>
        </w:tc>
      </w:tr>
      <w:tr w:rsidR="00056343" w14:paraId="1C736B1A" w14:textId="77777777" w:rsidTr="00DD46FA">
        <w:trPr>
          <w:trHeight w:val="377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530F7" w14:textId="77777777" w:rsidR="00056343" w:rsidRDefault="00056343" w:rsidP="00475400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2389" w14:textId="77777777" w:rsidR="00056343" w:rsidRDefault="00056343" w:rsidP="00475400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1443" w14:textId="77777777" w:rsidR="00056343" w:rsidRDefault="00056343" w:rsidP="00475400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31D9" w14:textId="77777777" w:rsidR="00056343" w:rsidRDefault="00056343" w:rsidP="00475400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0DB4" w14:textId="77777777" w:rsidR="00056343" w:rsidRDefault="00056343" w:rsidP="00475400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6AE3" w14:textId="77777777" w:rsidR="00056343" w:rsidRDefault="00056343" w:rsidP="00475400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5EA9" w14:textId="77777777" w:rsidR="00056343" w:rsidRDefault="00056343" w:rsidP="00475400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3051" w14:textId="77777777" w:rsidR="00056343" w:rsidRDefault="00056343" w:rsidP="00475400">
            <w:pPr>
              <w:jc w:val="center"/>
              <w:rPr>
                <w:rFonts w:ascii="Calibri Light" w:hAnsi="Calibri Light"/>
                <w:b/>
              </w:rPr>
            </w:pPr>
          </w:p>
        </w:tc>
      </w:tr>
    </w:tbl>
    <w:p w14:paraId="431B37DD" w14:textId="77777777" w:rsidR="00475400" w:rsidRDefault="00475400" w:rsidP="00643E83">
      <w:pPr>
        <w:rPr>
          <w:rFonts w:ascii="Calibri" w:hAnsi="Calibri" w:cs="Calibri"/>
          <w:sz w:val="20"/>
          <w:szCs w:val="20"/>
        </w:rPr>
      </w:pPr>
    </w:p>
    <w:p w14:paraId="2796F93D" w14:textId="336E4B15" w:rsidR="00243656" w:rsidRPr="00243656" w:rsidRDefault="00243656" w:rsidP="00243656">
      <w:pPr>
        <w:jc w:val="center"/>
        <w:rPr>
          <w:rFonts w:ascii="Calibri" w:hAnsi="Calibri" w:cs="Calibri"/>
          <w:b/>
          <w:bCs/>
        </w:rPr>
      </w:pPr>
      <w:r w:rsidRPr="00243656">
        <w:rPr>
          <w:rFonts w:ascii="Calibri" w:hAnsi="Calibri" w:cs="Calibri"/>
          <w:b/>
          <w:bCs/>
        </w:rPr>
        <w:t>Needs Assessment Checklist</w:t>
      </w:r>
    </w:p>
    <w:p w14:paraId="44038D7B" w14:textId="72E4BB91" w:rsidR="00643E83" w:rsidRPr="00056343" w:rsidRDefault="00643E83" w:rsidP="00643E8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Based on the work you are conducting as the homeless liaison </w:t>
      </w:r>
      <w:r w:rsidR="00475400">
        <w:rPr>
          <w:rFonts w:ascii="Calibri" w:hAnsi="Calibri" w:cs="Calibri"/>
          <w:sz w:val="20"/>
          <w:szCs w:val="20"/>
        </w:rPr>
        <w:t xml:space="preserve">for </w:t>
      </w:r>
      <w:r>
        <w:rPr>
          <w:rFonts w:ascii="Calibri" w:hAnsi="Calibri" w:cs="Calibri"/>
          <w:sz w:val="20"/>
          <w:szCs w:val="20"/>
        </w:rPr>
        <w:t xml:space="preserve">your </w:t>
      </w:r>
      <w:r w:rsidR="0005367B">
        <w:rPr>
          <w:rFonts w:ascii="Calibri" w:hAnsi="Calibri" w:cs="Calibri"/>
          <w:sz w:val="20"/>
          <w:szCs w:val="20"/>
        </w:rPr>
        <w:t>LEA</w:t>
      </w:r>
      <w:r>
        <w:rPr>
          <w:rFonts w:ascii="Calibri" w:hAnsi="Calibri" w:cs="Calibri"/>
          <w:sz w:val="20"/>
          <w:szCs w:val="20"/>
        </w:rPr>
        <w:t>, answer the following question with a Yes, No or Unsure. If your response is No or Unsure, please give further details in the comments section.</w:t>
      </w:r>
    </w:p>
    <w:p w14:paraId="5862F0E7" w14:textId="77777777" w:rsidR="001E34BE" w:rsidRDefault="001E34BE" w:rsidP="008408DA">
      <w:pPr>
        <w:ind w:left="720"/>
        <w:rPr>
          <w:rFonts w:ascii="Cambria" w:hAnsi="Cambria"/>
          <w:b/>
          <w:szCs w:val="32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05"/>
        <w:gridCol w:w="4350"/>
        <w:gridCol w:w="850"/>
        <w:gridCol w:w="852"/>
        <w:gridCol w:w="888"/>
        <w:gridCol w:w="2610"/>
      </w:tblGrid>
      <w:tr w:rsidR="00655E71" w:rsidRPr="001E34BE" w14:paraId="162112D5" w14:textId="77777777" w:rsidTr="00475400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5A0954C" w14:textId="1531BF7B" w:rsidR="00655E71" w:rsidRPr="001E34BE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Topic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C8C6798" w14:textId="77777777" w:rsidR="00655E71" w:rsidRPr="001E34BE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Guiding Questions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8824246" w14:textId="77777777" w:rsidR="00655E71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Yes</w:t>
            </w:r>
          </w:p>
          <w:p w14:paraId="75083518" w14:textId="11A2401D" w:rsidR="00655E71" w:rsidRPr="001E34BE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8DEE6A" w14:textId="7F65A935" w:rsidR="00655E71" w:rsidRPr="001E34BE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4926F10" w14:textId="43CACF0F" w:rsidR="00655E71" w:rsidRPr="001E34BE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Unsure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B9B52D2" w14:textId="24D3989C" w:rsidR="00655E71" w:rsidRPr="001E34BE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Comments</w:t>
            </w:r>
          </w:p>
          <w:p w14:paraId="016EE3AD" w14:textId="1D2A60F8" w:rsidR="00655E71" w:rsidRPr="001E34BE" w:rsidRDefault="00655E71" w:rsidP="001E34B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655E71" w:rsidRPr="001E34BE" w14:paraId="6391A45A" w14:textId="77777777" w:rsidTr="00475400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DDC2497" w14:textId="77777777" w:rsidR="00655E71" w:rsidRPr="001E34BE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Awareness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5E1A" w14:textId="48E72B6C" w:rsidR="00655E71" w:rsidRPr="00E11915" w:rsidRDefault="00655E71" w:rsidP="00E1191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1915">
              <w:rPr>
                <w:rFonts w:asciiTheme="minorHAnsi" w:hAnsiTheme="minorHAnsi" w:cstheme="minorHAnsi"/>
                <w:sz w:val="20"/>
                <w:szCs w:val="20"/>
              </w:rPr>
              <w:t xml:space="preserve">Are personnel within your </w:t>
            </w:r>
            <w:r w:rsidR="0005367B">
              <w:rPr>
                <w:rFonts w:asciiTheme="minorHAnsi" w:hAnsiTheme="minorHAnsi" w:cstheme="minorHAnsi"/>
                <w:sz w:val="20"/>
                <w:szCs w:val="20"/>
              </w:rPr>
              <w:t xml:space="preserve">LEA </w:t>
            </w:r>
            <w:r w:rsidRPr="00E11915">
              <w:rPr>
                <w:rFonts w:asciiTheme="minorHAnsi" w:hAnsiTheme="minorHAnsi" w:cstheme="minorHAnsi"/>
                <w:sz w:val="20"/>
                <w:szCs w:val="20"/>
              </w:rPr>
              <w:t xml:space="preserve">aware/educated on the requirements of the McKinney-Vento Act? </w:t>
            </w:r>
          </w:p>
          <w:p w14:paraId="5C1AF130" w14:textId="537B3620" w:rsidR="00655E71" w:rsidRPr="001E34BE" w:rsidRDefault="00655E71" w:rsidP="008E5AA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school personnel know who to refer students to if they have concerns about a student experiencing homelessness?</w:t>
            </w:r>
          </w:p>
          <w:p w14:paraId="784AF833" w14:textId="77E9D655" w:rsidR="00655E71" w:rsidRPr="001E34BE" w:rsidRDefault="00655E71" w:rsidP="008E5AA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you working with community agencies to ensure they are aware of McKinney-Vento Act?</w:t>
            </w:r>
          </w:p>
          <w:p w14:paraId="23FCCE0E" w14:textId="1110652F" w:rsidR="00655E71" w:rsidRDefault="00655E71" w:rsidP="00893B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 xml:space="preserve">Are homeless education posters displayed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 each school within your </w:t>
            </w:r>
            <w:r w:rsidR="0005367B">
              <w:rPr>
                <w:rFonts w:asciiTheme="minorHAnsi" w:hAnsiTheme="minorHAnsi" w:cstheme="minorHAnsi"/>
                <w:sz w:val="20"/>
                <w:szCs w:val="20"/>
              </w:rPr>
              <w:t>LEA</w:t>
            </w: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483B34FC" w14:textId="42CD8FEF" w:rsidR="00DD46FA" w:rsidRDefault="00DD46FA" w:rsidP="00893B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your McKinney-Vento web posting up to date?</w:t>
            </w:r>
          </w:p>
          <w:p w14:paraId="370CAA59" w14:textId="77777777" w:rsidR="00E11915" w:rsidRPr="00893B85" w:rsidRDefault="00E11915" w:rsidP="00E1191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20C27F" w14:textId="2EB46778" w:rsidR="00655E71" w:rsidRPr="001E34BE" w:rsidRDefault="00655E71" w:rsidP="001E34BE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DB7" w14:textId="6A51EEFA" w:rsidR="005E03B6" w:rsidRDefault="005E0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A3B916" w14:textId="77777777" w:rsidR="005E03B6" w:rsidRDefault="005E0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17313" w14:textId="77777777" w:rsidR="005E03B6" w:rsidRDefault="005E0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2855F" w14:textId="6FF3A54B" w:rsidR="005E03B6" w:rsidRDefault="005E0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FB7602" w14:textId="77777777" w:rsidR="005E03B6" w:rsidRDefault="005E0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AB5A1" w14:textId="77777777" w:rsidR="005E03B6" w:rsidRDefault="005E0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715A77" w14:textId="03EAE5B3" w:rsidR="005E03B6" w:rsidRPr="001E34BE" w:rsidRDefault="005E0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32D" w14:textId="77777777" w:rsidR="00655E71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043A4D" w14:textId="77777777" w:rsidR="005E03B6" w:rsidRDefault="005E0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92B8E" w14:textId="6DFF2321" w:rsidR="005E03B6" w:rsidRPr="001E34BE" w:rsidRDefault="005E0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5C3" w14:textId="43F9D2AA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79A5" w14:textId="60BBA336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E71" w:rsidRPr="001E34BE" w14:paraId="602C3007" w14:textId="77777777" w:rsidTr="00475400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DA3D7ED" w14:textId="77777777" w:rsidR="00655E71" w:rsidRDefault="00655E71" w:rsidP="001E34B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Policies</w:t>
            </w:r>
          </w:p>
          <w:p w14:paraId="34671672" w14:textId="71D4D234" w:rsidR="00655E71" w:rsidRDefault="00655E71" w:rsidP="001E34B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&amp;</w:t>
            </w:r>
          </w:p>
          <w:p w14:paraId="6F84D1AB" w14:textId="119FA419" w:rsidR="00655E71" w:rsidRPr="001E34BE" w:rsidRDefault="00655E71" w:rsidP="001E34B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Procedures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5D8E" w14:textId="042D65C5" w:rsidR="00E11915" w:rsidRPr="00E11915" w:rsidRDefault="00E11915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1915">
              <w:rPr>
                <w:rFonts w:asciiTheme="minorHAnsi" w:hAnsiTheme="minorHAnsi" w:cstheme="minorHAnsi"/>
                <w:sz w:val="20"/>
                <w:szCs w:val="20"/>
              </w:rPr>
              <w:t>Are you reviewing/revising district policies, regulations, and practices that might be barriers to the school enrollment, attendance, and success of homeless students?</w:t>
            </w:r>
          </w:p>
          <w:p w14:paraId="3D3CA207" w14:textId="5CAA55E7" w:rsidR="00E11915" w:rsidRPr="00E11915" w:rsidRDefault="00655E71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Are you </w:t>
            </w:r>
            <w:r w:rsidRPr="001E34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support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ing</w:t>
            </w:r>
            <w:r w:rsidRPr="001E34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homeless students’ right to attend the school of origin when doing so is in their best interest?</w:t>
            </w:r>
          </w:p>
          <w:p w14:paraId="201FD173" w14:textId="77777777" w:rsidR="00655E71" w:rsidRPr="001E34BE" w:rsidRDefault="00655E71" w:rsidP="008E5AA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you provide basic services and supports, such as school supplies, fee waivers, and transportation, as needed?</w:t>
            </w:r>
          </w:p>
          <w:p w14:paraId="321D7861" w14:textId="30BC5781" w:rsidR="00655E71" w:rsidRDefault="00655E71" w:rsidP="00655E7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>Does the district have a written dispute resolution policy? Are parents provided with a copy when disputes arise?</w:t>
            </w:r>
          </w:p>
          <w:p w14:paraId="4475B4F2" w14:textId="77777777" w:rsidR="00E11915" w:rsidRPr="00893B85" w:rsidRDefault="00E11915" w:rsidP="00E1191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B2DBE0" w14:textId="6A5DF8C4" w:rsidR="00655E71" w:rsidRPr="001E34BE" w:rsidRDefault="00655E71" w:rsidP="001E34BE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4A2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4FA" w14:textId="31A871A1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DAC" w14:textId="23B8ED91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1BEF" w14:textId="24C266D5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FE6789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D69FBB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BA7BCF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C9ADA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D7130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1915" w:rsidRPr="001E34BE" w14:paraId="4D9512D1" w14:textId="77777777" w:rsidTr="00475400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C7F171" w14:textId="63693023" w:rsidR="00E11915" w:rsidRPr="001E34BE" w:rsidRDefault="00E11915" w:rsidP="001E34B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Identification, Enrollment, &amp; Access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9C5" w14:textId="77777777" w:rsidR="00E11915" w:rsidRPr="001E34BE" w:rsidRDefault="00E11915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>Do you enroll homeless students immediately?</w:t>
            </w:r>
          </w:p>
          <w:p w14:paraId="71EC6F58" w14:textId="77777777" w:rsidR="00E11915" w:rsidRPr="001E34BE" w:rsidRDefault="00E11915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>Do you identify and remove barriers to school enrollment and success for homeless students? Are barriers specific to homeless unaccompanied youth eliminated?</w:t>
            </w:r>
          </w:p>
          <w:p w14:paraId="167868A6" w14:textId="77777777" w:rsidR="00E11915" w:rsidRPr="001E34BE" w:rsidRDefault="00E11915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>Do you consider data relative to poverty, unemployment, foreclosures, and other economic trends in your community when assessing the accuracy of your numbers of homeless students identified and served?</w:t>
            </w:r>
          </w:p>
          <w:p w14:paraId="24536E84" w14:textId="77777777" w:rsidR="00E11915" w:rsidRPr="001E34BE" w:rsidRDefault="00E11915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your district</w:t>
            </w: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 xml:space="preserve"> address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 xml:space="preserve"> the needs of homeless unaccompanied youth? Homeless preschoolers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0-5 years old</w:t>
            </w: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 xml:space="preserve">)? Homeless migrant students? </w:t>
            </w:r>
          </w:p>
          <w:p w14:paraId="1E8663DE" w14:textId="77777777" w:rsidR="00E11915" w:rsidRDefault="00E11915" w:rsidP="00E1191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56C" w14:textId="77777777" w:rsidR="00E11915" w:rsidRPr="001E34BE" w:rsidRDefault="00E11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56F" w14:textId="77777777" w:rsidR="00E11915" w:rsidRPr="001E34BE" w:rsidRDefault="00E11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BD1" w14:textId="77777777" w:rsidR="00E11915" w:rsidRPr="001E34BE" w:rsidRDefault="00E11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3842" w14:textId="77777777" w:rsidR="00E11915" w:rsidRPr="001E34BE" w:rsidRDefault="00E11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E71" w:rsidRPr="001E34BE" w14:paraId="4BB9B394" w14:textId="77777777" w:rsidTr="00475400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924D1D" w14:textId="77777777" w:rsidR="00655E71" w:rsidRPr="001E34BE" w:rsidRDefault="00655E7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Student Success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B300" w14:textId="0123A60B" w:rsidR="00E11915" w:rsidRPr="00E11915" w:rsidRDefault="00E11915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1915">
              <w:rPr>
                <w:rFonts w:asciiTheme="minorHAnsi" w:hAnsiTheme="minorHAnsi" w:cstheme="minorHAnsi"/>
                <w:sz w:val="20"/>
                <w:szCs w:val="20"/>
              </w:rPr>
              <w:t>Are students identified as homeless in your district grade-level proficient in reading and math?</w:t>
            </w:r>
          </w:p>
          <w:p w14:paraId="3C9C0937" w14:textId="16B59D3F" w:rsidR="00E11915" w:rsidRPr="00E11915" w:rsidRDefault="00655E71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>Is the academic proficiency of homeless students increasing in your district?</w:t>
            </w:r>
          </w:p>
          <w:p w14:paraId="7976FA16" w14:textId="02AA19A8" w:rsidR="00655E71" w:rsidRDefault="00E671C8" w:rsidP="008E5AA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Are you </w:t>
            </w:r>
            <w:r w:rsidR="008E2384">
              <w:rPr>
                <w:rFonts w:asciiTheme="minorHAnsi" w:hAnsiTheme="minorHAnsi" w:cstheme="minorHAnsi"/>
                <w:sz w:val="20"/>
                <w:szCs w:val="20"/>
              </w:rPr>
              <w:t xml:space="preserve">monitoring </w:t>
            </w:r>
            <w:r w:rsidR="008E2384" w:rsidRPr="001E34BE">
              <w:rPr>
                <w:rFonts w:asciiTheme="minorHAnsi" w:hAnsiTheme="minorHAnsi" w:cstheme="minorHAnsi"/>
                <w:sz w:val="20"/>
                <w:szCs w:val="20"/>
              </w:rPr>
              <w:t>homeless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student</w:t>
            </w:r>
            <w:r w:rsidR="00E11915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655E71" w:rsidRPr="001E34BE">
              <w:rPr>
                <w:rFonts w:asciiTheme="minorHAnsi" w:hAnsiTheme="minorHAnsi" w:cstheme="minorHAnsi"/>
                <w:sz w:val="20"/>
                <w:szCs w:val="20"/>
              </w:rPr>
              <w:t xml:space="preserve">attendance, grade-level promotion/retention, graduation rates, disciplinary referrals, </w:t>
            </w: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>etc.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1C989267" w14:textId="77777777" w:rsidR="00655E71" w:rsidRDefault="00655E71" w:rsidP="00EA0363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A09D4" w14:textId="66161D82" w:rsidR="00655E71" w:rsidRPr="001E34BE" w:rsidRDefault="00655E71" w:rsidP="001E34BE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CFF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1D6" w14:textId="7DF3B8F0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61D" w14:textId="05D9A54E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D52A" w14:textId="0AF8ECB1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E71" w:rsidRPr="001E34BE" w14:paraId="37813FC3" w14:textId="77777777" w:rsidTr="00475400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E2B1068" w14:textId="77777777" w:rsidR="00655E71" w:rsidRPr="001E34BE" w:rsidRDefault="00655E7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Collaboration – Internal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1EE0" w14:textId="4E420993" w:rsidR="00655E71" w:rsidRPr="001E34BE" w:rsidRDefault="00E671C8" w:rsidP="001328A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you communicating and making decisions with</w:t>
            </w:r>
            <w:r w:rsidR="00655E71" w:rsidRPr="001E34BE">
              <w:rPr>
                <w:rFonts w:asciiTheme="minorHAnsi" w:hAnsiTheme="minorHAnsi" w:cstheme="minorHAnsi"/>
                <w:sz w:val="20"/>
                <w:szCs w:val="20"/>
              </w:rPr>
              <w:t xml:space="preserve"> Title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5E71" w:rsidRPr="001E34BE">
              <w:rPr>
                <w:rFonts w:asciiTheme="minorHAnsi" w:hAnsiTheme="minorHAnsi" w:cstheme="minorHAnsi"/>
                <w:sz w:val="20"/>
                <w:szCs w:val="20"/>
              </w:rPr>
              <w:t>program leaders in your district?</w:t>
            </w:r>
          </w:p>
          <w:p w14:paraId="4BE29454" w14:textId="77777777" w:rsidR="00655E71" w:rsidRPr="001E34BE" w:rsidRDefault="00655E71" w:rsidP="001328A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>Are the reservation of Title IA funds, amount, and use determined jointly between Title IA and the local liaison?</w:t>
            </w:r>
          </w:p>
          <w:p w14:paraId="4C889816" w14:textId="451D9078" w:rsidR="001328AA" w:rsidRPr="001328AA" w:rsidRDefault="001328AA" w:rsidP="001328A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you collaborate with the following personnel within your district?</w:t>
            </w:r>
          </w:p>
          <w:p w14:paraId="6D33339B" w14:textId="1E91E50B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Transportation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Director</w:t>
            </w:r>
          </w:p>
          <w:p w14:paraId="6B160746" w14:textId="77777777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chool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egistrars</w:t>
            </w:r>
          </w:p>
          <w:p w14:paraId="5D72EEEB" w14:textId="77777777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EC Department</w:t>
            </w:r>
          </w:p>
          <w:p w14:paraId="63431852" w14:textId="77777777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hild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utrition</w:t>
            </w:r>
          </w:p>
          <w:p w14:paraId="580B1941" w14:textId="77777777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English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earners</w:t>
            </w:r>
          </w:p>
          <w:p w14:paraId="265DBE41" w14:textId="77777777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arly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earning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ervices</w:t>
            </w:r>
          </w:p>
          <w:p w14:paraId="66399D90" w14:textId="77777777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igrant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ducation</w:t>
            </w:r>
          </w:p>
          <w:p w14:paraId="71B65BBD" w14:textId="77777777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ropout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ruancy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revention</w:t>
            </w:r>
          </w:p>
          <w:p w14:paraId="06CA12DA" w14:textId="1141EDB2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utoring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rograms</w:t>
            </w:r>
          </w:p>
          <w:p w14:paraId="0D2622FB" w14:textId="77777777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chool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ounselors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ocial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orkers</w:t>
            </w:r>
          </w:p>
          <w:p w14:paraId="00EF58A9" w14:textId="77777777" w:rsidR="001328AA" w:rsidRDefault="001328AA" w:rsidP="001328AA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 xml:space="preserve">chool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urses</w:t>
            </w:r>
          </w:p>
          <w:p w14:paraId="2ACDF369" w14:textId="4731E67F" w:rsidR="00655E71" w:rsidRPr="00DD46FA" w:rsidRDefault="001328AA" w:rsidP="00EA0363">
            <w:pPr>
              <w:pStyle w:val="ListParagraph"/>
              <w:numPr>
                <w:ilvl w:val="1"/>
                <w:numId w:val="10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328AA">
              <w:rPr>
                <w:rFonts w:asciiTheme="minorHAnsi" w:hAnsiTheme="minorHAnsi" w:cstheme="minorHAnsi"/>
                <w:sz w:val="20"/>
                <w:szCs w:val="20"/>
              </w:rPr>
              <w:t>thers</w:t>
            </w:r>
          </w:p>
          <w:p w14:paraId="2008DBD6" w14:textId="387D05C5" w:rsidR="00655E71" w:rsidRPr="001E34BE" w:rsidRDefault="00655E71" w:rsidP="001E34BE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9C3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F81" w14:textId="5B670536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D49" w14:textId="70EF5DF1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36F" w14:textId="450048C6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E71" w:rsidRPr="001E34BE" w14:paraId="175F7493" w14:textId="77777777" w:rsidTr="00475400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477FCA5" w14:textId="77777777" w:rsidR="00655E71" w:rsidRPr="001E34BE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Collaboration -</w:t>
            </w:r>
          </w:p>
          <w:p w14:paraId="3A2439DB" w14:textId="77777777" w:rsidR="00655E71" w:rsidRPr="001E34BE" w:rsidRDefault="00655E7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External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D248" w14:textId="05EB76BE" w:rsidR="00E11915" w:rsidRPr="005E03B6" w:rsidRDefault="005E03B6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1915">
              <w:rPr>
                <w:rFonts w:asciiTheme="minorHAnsi" w:hAnsiTheme="minorHAnsi" w:cstheme="minorHAnsi"/>
                <w:sz w:val="20"/>
                <w:szCs w:val="20"/>
              </w:rPr>
              <w:t>Do you frequently communicate with community agencies that serve homeless families?</w:t>
            </w:r>
          </w:p>
          <w:p w14:paraId="3B14C8E7" w14:textId="77777777" w:rsidR="00E11915" w:rsidRDefault="008E2384" w:rsidP="00E1191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you have a list of community resources/agencies to share with families who are experiencing homelessness</w:t>
            </w:r>
            <w:r w:rsidR="00655E71" w:rsidRPr="001E34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2D918AF6" w14:textId="4FCC796F" w:rsidR="00655E71" w:rsidRPr="001E34BE" w:rsidRDefault="00655E71" w:rsidP="008E5AA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05367B">
              <w:rPr>
                <w:rFonts w:asciiTheme="minorHAnsi" w:hAnsiTheme="minorHAnsi" w:cstheme="minorHAnsi"/>
                <w:sz w:val="20"/>
                <w:szCs w:val="20"/>
              </w:rPr>
              <w:t>LEA</w:t>
            </w:r>
            <w:r w:rsidR="008E23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>staff members participate in collaboration with Head Start, Runaway and Homeless Youth Act programs, HUD, etc.?</w:t>
            </w:r>
          </w:p>
          <w:p w14:paraId="2EB01B70" w14:textId="72F284FA" w:rsidR="00655E71" w:rsidRPr="001E34BE" w:rsidRDefault="001328AA" w:rsidP="008E5AA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there any</w:t>
            </w:r>
            <w:r w:rsidR="00655E71" w:rsidRPr="001E34BE">
              <w:rPr>
                <w:rFonts w:asciiTheme="minorHAnsi" w:hAnsiTheme="minorHAnsi" w:cstheme="minorHAnsi"/>
                <w:sz w:val="20"/>
                <w:szCs w:val="20"/>
              </w:rPr>
              <w:t xml:space="preserve"> projects/initiatives underway as a result of collaboration within the community network?</w:t>
            </w:r>
          </w:p>
          <w:p w14:paraId="27324834" w14:textId="77777777" w:rsidR="00655E71" w:rsidRDefault="00655E71" w:rsidP="00EA0363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195235" w14:textId="699E450A" w:rsidR="00655E71" w:rsidRPr="001E34BE" w:rsidRDefault="00655E71" w:rsidP="001E34BE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FBB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783" w14:textId="1E91CBF5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D9A" w14:textId="0BF6D6BA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FC6" w14:textId="6142CCB0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E71" w:rsidRPr="001E34BE" w14:paraId="512FBC04" w14:textId="77777777" w:rsidTr="00475400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407F67B" w14:textId="77777777" w:rsidR="00655E71" w:rsidRPr="001E34BE" w:rsidRDefault="00655E7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Resources/</w:t>
            </w:r>
          </w:p>
          <w:p w14:paraId="0087A6AD" w14:textId="7FEF43A1" w:rsidR="00655E71" w:rsidRPr="001E34BE" w:rsidRDefault="00655E7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Capaci</w:t>
            </w:r>
            <w:r w:rsidR="0047540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ty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4F07" w14:textId="50D08C8D" w:rsidR="005E03B6" w:rsidRPr="005E03B6" w:rsidRDefault="005E03B6" w:rsidP="005E03B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E03B6">
              <w:rPr>
                <w:rFonts w:asciiTheme="minorHAnsi" w:hAnsiTheme="minorHAnsi" w:cstheme="minorHAnsi"/>
                <w:sz w:val="20"/>
                <w:szCs w:val="20"/>
              </w:rPr>
              <w:t>Do you have resources available to meet the unique needs of your homeless students?</w:t>
            </w:r>
          </w:p>
          <w:p w14:paraId="62C832E5" w14:textId="03DA754A" w:rsidR="005E03B6" w:rsidRPr="005E03B6" w:rsidRDefault="00655E71" w:rsidP="005E03B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E34BE">
              <w:rPr>
                <w:rFonts w:asciiTheme="minorHAnsi" w:hAnsiTheme="minorHAnsi" w:cstheme="minorHAnsi"/>
                <w:sz w:val="20"/>
                <w:szCs w:val="20"/>
              </w:rPr>
              <w:t xml:space="preserve">Does your district receive a McKinney-Vento subgrant? </w:t>
            </w:r>
          </w:p>
          <w:p w14:paraId="61F6D83C" w14:textId="021427C3" w:rsidR="00655E71" w:rsidRDefault="008E2384" w:rsidP="008E5AA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Does your district receive ARP-HCY funding? </w:t>
            </w:r>
          </w:p>
          <w:p w14:paraId="5A461298" w14:textId="441CB54D" w:rsidR="008E2384" w:rsidRPr="001E34BE" w:rsidRDefault="008E2384" w:rsidP="008E5AA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Have you met with your Title I director to discuss Title I set-aside amount? </w:t>
            </w:r>
          </w:p>
          <w:p w14:paraId="03BE29EE" w14:textId="72AB93E2" w:rsidR="00655E71" w:rsidRDefault="008E2384" w:rsidP="008E5AA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you monitoring how funds are being used</w:t>
            </w:r>
            <w:r w:rsidR="00655E71" w:rsidRPr="001E34B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B553B7D" w14:textId="77777777" w:rsidR="00E11915" w:rsidRPr="001E34BE" w:rsidRDefault="00E11915" w:rsidP="00E1191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42500" w14:textId="0A88D2CE" w:rsidR="00655E71" w:rsidRPr="001E34BE" w:rsidRDefault="00655E71" w:rsidP="004754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6FA" w14:textId="7777777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6C6" w14:textId="6D7BDEF1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A5A" w14:textId="4A869E3A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2EE4" w14:textId="30809BD7" w:rsidR="00655E71" w:rsidRPr="001E34BE" w:rsidRDefault="00655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DA3077" w14:textId="77777777" w:rsidR="00056343" w:rsidRDefault="00056343" w:rsidP="00475400">
      <w:pPr>
        <w:rPr>
          <w:rFonts w:ascii="Cambria" w:hAnsi="Cambria"/>
          <w:b/>
          <w:sz w:val="28"/>
          <w:szCs w:val="32"/>
        </w:rPr>
      </w:pPr>
    </w:p>
    <w:p w14:paraId="665CF076" w14:textId="1681BABB" w:rsidR="00893B85" w:rsidRPr="00893B85" w:rsidRDefault="00A62F08" w:rsidP="00893B85">
      <w:pPr>
        <w:jc w:val="center"/>
        <w:rPr>
          <w:rFonts w:ascii="Calibri" w:hAnsi="Calibri" w:cs="Calibri"/>
          <w:b/>
        </w:rPr>
      </w:pPr>
      <w:r w:rsidRPr="00A62F08">
        <w:rPr>
          <w:rFonts w:ascii="Calibri" w:hAnsi="Calibri" w:cs="Calibri"/>
          <w:b/>
        </w:rPr>
        <w:t>Needs Assessment Summary: High Priority Needs</w:t>
      </w:r>
    </w:p>
    <w:p w14:paraId="458E9EAD" w14:textId="34753E20" w:rsidR="00475400" w:rsidRPr="00475400" w:rsidRDefault="00475400" w:rsidP="00475400">
      <w:pPr>
        <w:rPr>
          <w:rFonts w:ascii="Calibri" w:hAnsi="Calibri" w:cs="Calibri"/>
          <w:sz w:val="20"/>
          <w:szCs w:val="20"/>
        </w:rPr>
      </w:pPr>
      <w:r w:rsidRPr="00A62F08">
        <w:rPr>
          <w:rFonts w:ascii="Calibri" w:hAnsi="Calibri" w:cs="Calibri"/>
          <w:sz w:val="20"/>
          <w:szCs w:val="20"/>
        </w:rPr>
        <w:t xml:space="preserve">In the following table, </w:t>
      </w:r>
      <w:r w:rsidR="0005367B">
        <w:rPr>
          <w:rFonts w:ascii="Calibri" w:hAnsi="Calibri" w:cs="Calibri"/>
          <w:sz w:val="20"/>
          <w:szCs w:val="20"/>
        </w:rPr>
        <w:t>choose two-three focus areas that are a high</w:t>
      </w:r>
      <w:r w:rsidRPr="00A62F08">
        <w:rPr>
          <w:rFonts w:ascii="Calibri" w:hAnsi="Calibri" w:cs="Calibri"/>
          <w:sz w:val="20"/>
          <w:szCs w:val="20"/>
        </w:rPr>
        <w:t xml:space="preserve"> priority need </w:t>
      </w:r>
      <w:r w:rsidR="0005367B">
        <w:rPr>
          <w:rFonts w:ascii="Calibri" w:hAnsi="Calibri" w:cs="Calibri"/>
          <w:sz w:val="20"/>
          <w:szCs w:val="20"/>
        </w:rPr>
        <w:t xml:space="preserve">as </w:t>
      </w:r>
      <w:r w:rsidRPr="00A62F08">
        <w:rPr>
          <w:rFonts w:ascii="Calibri" w:hAnsi="Calibri" w:cs="Calibri"/>
          <w:sz w:val="20"/>
          <w:szCs w:val="20"/>
        </w:rPr>
        <w:t>identified in the guiding questions</w:t>
      </w:r>
      <w:r w:rsidR="0005367B">
        <w:rPr>
          <w:rFonts w:ascii="Calibri" w:hAnsi="Calibri" w:cs="Calibri"/>
          <w:sz w:val="20"/>
          <w:szCs w:val="20"/>
        </w:rPr>
        <w:t>. C</w:t>
      </w:r>
      <w:r w:rsidRPr="00A62F08">
        <w:rPr>
          <w:rFonts w:ascii="Calibri" w:hAnsi="Calibri" w:cs="Calibri"/>
          <w:sz w:val="20"/>
          <w:szCs w:val="20"/>
        </w:rPr>
        <w:t>reate a measurable</w:t>
      </w:r>
      <w:r>
        <w:rPr>
          <w:rFonts w:ascii="Calibri" w:hAnsi="Calibri" w:cs="Calibri"/>
          <w:sz w:val="20"/>
          <w:szCs w:val="20"/>
        </w:rPr>
        <w:t xml:space="preserve"> </w:t>
      </w:r>
      <w:r w:rsidRPr="00A62F08">
        <w:rPr>
          <w:rFonts w:ascii="Calibri" w:hAnsi="Calibri" w:cs="Calibri"/>
          <w:sz w:val="20"/>
          <w:szCs w:val="20"/>
        </w:rPr>
        <w:t xml:space="preserve">goal that the </w:t>
      </w:r>
      <w:r w:rsidR="0005367B">
        <w:rPr>
          <w:rFonts w:ascii="Calibri" w:hAnsi="Calibri" w:cs="Calibri"/>
          <w:sz w:val="20"/>
          <w:szCs w:val="20"/>
        </w:rPr>
        <w:t xml:space="preserve">LEA </w:t>
      </w:r>
      <w:r w:rsidRPr="00A62F08">
        <w:rPr>
          <w:rFonts w:ascii="Calibri" w:hAnsi="Calibri" w:cs="Calibri"/>
          <w:sz w:val="20"/>
          <w:szCs w:val="20"/>
        </w:rPr>
        <w:t>should achieve during the next year to address each need</w:t>
      </w:r>
      <w:r>
        <w:rPr>
          <w:rFonts w:ascii="Calibri" w:hAnsi="Calibri" w:cs="Calibri"/>
          <w:sz w:val="20"/>
          <w:szCs w:val="20"/>
        </w:rPr>
        <w:t>.</w:t>
      </w:r>
    </w:p>
    <w:p w14:paraId="23B57ABD" w14:textId="77777777" w:rsidR="00A62F08" w:rsidRPr="00A62F08" w:rsidRDefault="00A62F08" w:rsidP="00A62F0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115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4331"/>
        <w:gridCol w:w="4128"/>
      </w:tblGrid>
      <w:tr w:rsidR="00475400" w14:paraId="34140F4B" w14:textId="77777777" w:rsidTr="00475400">
        <w:trPr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32CA" w14:textId="77777777" w:rsidR="00475400" w:rsidRDefault="00475400" w:rsidP="00475400">
            <w:pPr>
              <w:jc w:val="center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Focus Area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5729" w14:textId="77777777" w:rsidR="00475400" w:rsidRDefault="00475400" w:rsidP="00475400">
            <w:pPr>
              <w:jc w:val="center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Priority Needs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8954" w14:textId="77777777" w:rsidR="00475400" w:rsidRDefault="00475400" w:rsidP="00475400">
            <w:pPr>
              <w:jc w:val="center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Measurable Goal</w:t>
            </w:r>
          </w:p>
        </w:tc>
      </w:tr>
      <w:tr w:rsidR="00475400" w14:paraId="145528F2" w14:textId="77777777" w:rsidTr="00475400">
        <w:trPr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776F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Awareness</w:t>
            </w:r>
          </w:p>
          <w:p w14:paraId="56D3375F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2702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35FF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5400" w14:paraId="63A98A46" w14:textId="77777777" w:rsidTr="00475400">
        <w:trPr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B904" w14:textId="0BBA8589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Policies &amp; Procedures</w:t>
            </w:r>
          </w:p>
          <w:p w14:paraId="0D63C12C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6C0E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4254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5400" w14:paraId="70F46CE9" w14:textId="77777777" w:rsidTr="00475400">
        <w:trPr>
          <w:trHeight w:val="278"/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529E" w14:textId="0DA190D2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Identification, Enrollment &amp; Access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47A5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7363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5400" w14:paraId="4F1AECEA" w14:textId="77777777" w:rsidTr="00475400">
        <w:trPr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1F94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School Selection</w:t>
            </w:r>
          </w:p>
          <w:p w14:paraId="683AE2AC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D5D3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C45D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5400" w14:paraId="60946A6D" w14:textId="77777777" w:rsidTr="00475400">
        <w:trPr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B1A3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Student Success</w:t>
            </w:r>
          </w:p>
          <w:p w14:paraId="233F5283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2309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F9FE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5400" w14:paraId="46E63967" w14:textId="77777777" w:rsidTr="00475400">
        <w:trPr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B9AE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Collaboration- Internal</w:t>
            </w:r>
          </w:p>
          <w:p w14:paraId="564C0DC9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A918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C5B9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5400" w14:paraId="65EC3970" w14:textId="77777777" w:rsidTr="00475400">
        <w:trPr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ED2D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Collaboration- External</w:t>
            </w:r>
          </w:p>
          <w:p w14:paraId="76AE999F" w14:textId="77777777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54A9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A074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75400" w14:paraId="2C2CF482" w14:textId="77777777" w:rsidTr="00475400">
        <w:trPr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645A" w14:textId="0A3D76AC" w:rsidR="00475400" w:rsidRDefault="00475400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Resources, Capacity, and Compliance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B208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8E83" w14:textId="77777777" w:rsidR="00475400" w:rsidRDefault="00475400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E03B6" w14:paraId="309023F6" w14:textId="77777777" w:rsidTr="00475400">
        <w:trPr>
          <w:jc w:val="center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15FD" w14:textId="77777777" w:rsidR="005E03B6" w:rsidRDefault="005E03B6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Other</w:t>
            </w:r>
          </w:p>
          <w:p w14:paraId="58A7C08D" w14:textId="1DC4D982" w:rsidR="005E03B6" w:rsidRDefault="005E03B6" w:rsidP="0047540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C7BA" w14:textId="77777777" w:rsidR="005E03B6" w:rsidRDefault="005E03B6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F0A1" w14:textId="77777777" w:rsidR="005E03B6" w:rsidRDefault="005E03B6" w:rsidP="0047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0"/>
    </w:tbl>
    <w:p w14:paraId="2A6004EB" w14:textId="45C6185E" w:rsidR="00475400" w:rsidRDefault="00475400" w:rsidP="0024365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20E9A34" w14:textId="77777777" w:rsidR="00243656" w:rsidRPr="00056343" w:rsidRDefault="00243656" w:rsidP="00A62F08">
      <w:pPr>
        <w:rPr>
          <w:rFonts w:ascii="Calibri" w:hAnsi="Calibri" w:cs="Calibri"/>
          <w:sz w:val="20"/>
          <w:szCs w:val="20"/>
        </w:rPr>
      </w:pPr>
    </w:p>
    <w:sectPr w:rsidR="00243656" w:rsidRPr="00056343" w:rsidSect="00655E71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379A" w14:textId="77777777" w:rsidR="00F953DB" w:rsidRDefault="00F953DB" w:rsidP="00243656">
      <w:r>
        <w:separator/>
      </w:r>
    </w:p>
  </w:endnote>
  <w:endnote w:type="continuationSeparator" w:id="0">
    <w:p w14:paraId="12E3F373" w14:textId="77777777" w:rsidR="00F953DB" w:rsidRDefault="00F953DB" w:rsidP="0024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6524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30C8214E" w14:textId="47E0B054" w:rsidR="009D1BD6" w:rsidRPr="009D1BD6" w:rsidRDefault="009D1BD6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D1BD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D1BD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D1BD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D1BD6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D1BD6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3E3FDD6F" w14:textId="77777777" w:rsidR="009D1BD6" w:rsidRDefault="009D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D3BB" w14:textId="77777777" w:rsidR="00F953DB" w:rsidRDefault="00F953DB" w:rsidP="00243656">
      <w:r>
        <w:separator/>
      </w:r>
    </w:p>
  </w:footnote>
  <w:footnote w:type="continuationSeparator" w:id="0">
    <w:p w14:paraId="341DE523" w14:textId="77777777" w:rsidR="00F953DB" w:rsidRDefault="00F953DB" w:rsidP="0024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C4F8" w14:textId="40518A20" w:rsidR="00243656" w:rsidRDefault="00243656" w:rsidP="00893B85">
    <w:pPr>
      <w:pStyle w:val="Header"/>
      <w:jc w:val="center"/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132CD541" wp14:editId="5938612F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4370832" cy="356616"/>
          <wp:effectExtent l="0" t="0" r="0" b="0"/>
          <wp:wrapTight wrapText="bothSides">
            <wp:wrapPolygon edited="0">
              <wp:start x="282" y="2310"/>
              <wp:lineTo x="282" y="17326"/>
              <wp:lineTo x="18452" y="19636"/>
              <wp:lineTo x="19206" y="19636"/>
              <wp:lineTo x="21088" y="17326"/>
              <wp:lineTo x="20994" y="6930"/>
              <wp:lineTo x="17699" y="2310"/>
              <wp:lineTo x="282" y="2310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0832" cy="3566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38"/>
    <w:multiLevelType w:val="hybridMultilevel"/>
    <w:tmpl w:val="7F9020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75A67"/>
    <w:multiLevelType w:val="hybridMultilevel"/>
    <w:tmpl w:val="376ED58A"/>
    <w:lvl w:ilvl="0" w:tplc="6E20375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54103"/>
    <w:multiLevelType w:val="hybridMultilevel"/>
    <w:tmpl w:val="16260C5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6DB"/>
    <w:multiLevelType w:val="hybridMultilevel"/>
    <w:tmpl w:val="A75CE15E"/>
    <w:lvl w:ilvl="0" w:tplc="6E20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75373"/>
    <w:multiLevelType w:val="hybridMultilevel"/>
    <w:tmpl w:val="3A1A8B12"/>
    <w:lvl w:ilvl="0" w:tplc="6E20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22AA2"/>
    <w:multiLevelType w:val="hybridMultilevel"/>
    <w:tmpl w:val="74DA6126"/>
    <w:lvl w:ilvl="0" w:tplc="D1AAE896">
      <w:start w:val="1"/>
      <w:numFmt w:val="decimal"/>
      <w:lvlText w:val="%1 = 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C117FC"/>
    <w:multiLevelType w:val="hybridMultilevel"/>
    <w:tmpl w:val="AF303F1C"/>
    <w:lvl w:ilvl="0" w:tplc="AF4C9E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B75"/>
    <w:multiLevelType w:val="hybridMultilevel"/>
    <w:tmpl w:val="062C21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2E3C14"/>
    <w:multiLevelType w:val="hybridMultilevel"/>
    <w:tmpl w:val="74DA6126"/>
    <w:lvl w:ilvl="0" w:tplc="D1AAE896">
      <w:start w:val="1"/>
      <w:numFmt w:val="decimal"/>
      <w:lvlText w:val="%1 = 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7D1677"/>
    <w:multiLevelType w:val="hybridMultilevel"/>
    <w:tmpl w:val="763A17BA"/>
    <w:lvl w:ilvl="0" w:tplc="CB3A26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96667"/>
    <w:multiLevelType w:val="hybridMultilevel"/>
    <w:tmpl w:val="82569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6766">
    <w:abstractNumId w:val="1"/>
  </w:num>
  <w:num w:numId="2" w16cid:durableId="1165780549">
    <w:abstractNumId w:val="0"/>
  </w:num>
  <w:num w:numId="3" w16cid:durableId="1041444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186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8693408">
    <w:abstractNumId w:val="7"/>
  </w:num>
  <w:num w:numId="6" w16cid:durableId="1285427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82880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633760">
    <w:abstractNumId w:val="5"/>
  </w:num>
  <w:num w:numId="9" w16cid:durableId="2003384084">
    <w:abstractNumId w:val="10"/>
  </w:num>
  <w:num w:numId="10" w16cid:durableId="1463425388">
    <w:abstractNumId w:val="2"/>
  </w:num>
  <w:num w:numId="11" w16cid:durableId="568350322">
    <w:abstractNumId w:val="3"/>
  </w:num>
  <w:num w:numId="12" w16cid:durableId="780687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S2MDA0tDQ2NTE0MTBV0lEKTi0uzszPAykwrAUANz2i0CwAAAA="/>
  </w:docVars>
  <w:rsids>
    <w:rsidRoot w:val="008B3AA6"/>
    <w:rsid w:val="0005367B"/>
    <w:rsid w:val="00056343"/>
    <w:rsid w:val="001328AA"/>
    <w:rsid w:val="001E342E"/>
    <w:rsid w:val="001E34BE"/>
    <w:rsid w:val="00243656"/>
    <w:rsid w:val="002D7D3E"/>
    <w:rsid w:val="003B71C1"/>
    <w:rsid w:val="00475400"/>
    <w:rsid w:val="00496FC7"/>
    <w:rsid w:val="004B0A2B"/>
    <w:rsid w:val="005E03B6"/>
    <w:rsid w:val="005F6FED"/>
    <w:rsid w:val="00643E83"/>
    <w:rsid w:val="00655E71"/>
    <w:rsid w:val="008408DA"/>
    <w:rsid w:val="00893B85"/>
    <w:rsid w:val="008A13BD"/>
    <w:rsid w:val="008B3AA6"/>
    <w:rsid w:val="008E2384"/>
    <w:rsid w:val="009A2F94"/>
    <w:rsid w:val="009D1BD6"/>
    <w:rsid w:val="00A62F08"/>
    <w:rsid w:val="00B7277D"/>
    <w:rsid w:val="00C03AB1"/>
    <w:rsid w:val="00D6015F"/>
    <w:rsid w:val="00DD46FA"/>
    <w:rsid w:val="00E11915"/>
    <w:rsid w:val="00E35153"/>
    <w:rsid w:val="00E671C8"/>
    <w:rsid w:val="00EA0363"/>
    <w:rsid w:val="00EB4269"/>
    <w:rsid w:val="00F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C58F"/>
  <w15:chartTrackingRefBased/>
  <w15:docId w15:val="{AE91D774-ACBC-4CF1-AD64-27DB7D2B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D3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6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6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Gay</dc:creator>
  <cp:keywords/>
  <dc:description/>
  <cp:lastModifiedBy>Beth Thrift</cp:lastModifiedBy>
  <cp:revision>2</cp:revision>
  <cp:lastPrinted>2022-10-04T16:01:00Z</cp:lastPrinted>
  <dcterms:created xsi:type="dcterms:W3CDTF">2023-04-15T21:12:00Z</dcterms:created>
  <dcterms:modified xsi:type="dcterms:W3CDTF">2023-04-15T21:12:00Z</dcterms:modified>
</cp:coreProperties>
</file>